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64" w:rsidRPr="00FE3A64" w:rsidRDefault="00FE3A64" w:rsidP="00FE3A64">
      <w:pPr>
        <w:spacing w:after="0" w:line="240" w:lineRule="atLeast"/>
        <w:jc w:val="center"/>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MÜLKİYETİ BELEDİYEMİZE AİT VE AŞAĞIDA ÖZELLİKLERİ BELİRTİLEN TAŞINMAZIN İŞLETMEYE VERİLMESİ İŞİNİN İHALESİ YAPILACAKTIR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b/>
          <w:bCs/>
          <w:color w:val="0000CC"/>
          <w:sz w:val="18"/>
          <w:szCs w:val="18"/>
          <w:lang w:eastAsia="tr-TR"/>
        </w:rPr>
        <w:t>İstanbul Büyükşehir Belediye Başkanlığından:</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1 - Encümen Kayıt </w:t>
      </w:r>
      <w:proofErr w:type="gramStart"/>
      <w:r w:rsidRPr="00FE3A64">
        <w:rPr>
          <w:rFonts w:ascii="Times New Roman" w:eastAsia="Times New Roman" w:hAnsi="Times New Roman" w:cs="Times New Roman"/>
          <w:color w:val="000000"/>
          <w:sz w:val="18"/>
          <w:szCs w:val="18"/>
          <w:lang w:eastAsia="tr-TR"/>
        </w:rPr>
        <w:t>No</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2172</w:t>
      </w:r>
      <w:proofErr w:type="gramEnd"/>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2 - İşin </w:t>
      </w:r>
      <w:proofErr w:type="gramStart"/>
      <w:r w:rsidRPr="00FE3A64">
        <w:rPr>
          <w:rFonts w:ascii="Times New Roman" w:eastAsia="Times New Roman" w:hAnsi="Times New Roman" w:cs="Times New Roman"/>
          <w:color w:val="000000"/>
          <w:sz w:val="18"/>
          <w:szCs w:val="18"/>
          <w:lang w:eastAsia="tr-TR"/>
        </w:rPr>
        <w:t>Konusu</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proofErr w:type="spellStart"/>
      <w:r w:rsidRPr="00FE3A64">
        <w:rPr>
          <w:rFonts w:ascii="Times New Roman" w:eastAsia="Times New Roman" w:hAnsi="Times New Roman" w:cs="Times New Roman"/>
          <w:color w:val="000000"/>
          <w:sz w:val="18"/>
          <w:lang w:eastAsia="tr-TR"/>
        </w:rPr>
        <w:t>Beylikdüzü</w:t>
      </w:r>
      <w:proofErr w:type="spellEnd"/>
      <w:proofErr w:type="gramEnd"/>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İlçesi, Gürpınar Su Ürünleri Hal Kompleksinin işletilmeye verilmesi işi.</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3 - </w:t>
      </w:r>
      <w:proofErr w:type="gramStart"/>
      <w:r w:rsidRPr="00FE3A64">
        <w:rPr>
          <w:rFonts w:ascii="Times New Roman" w:eastAsia="Times New Roman" w:hAnsi="Times New Roman" w:cs="Times New Roman"/>
          <w:color w:val="000000"/>
          <w:sz w:val="18"/>
          <w:szCs w:val="18"/>
          <w:lang w:eastAsia="tr-TR"/>
        </w:rPr>
        <w:t>Ada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1179</w:t>
      </w:r>
      <w:proofErr w:type="gramEnd"/>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proofErr w:type="gramStart"/>
      <w:r w:rsidRPr="00FE3A64">
        <w:rPr>
          <w:rFonts w:ascii="Times New Roman" w:eastAsia="Times New Roman" w:hAnsi="Times New Roman" w:cs="Times New Roman"/>
          <w:color w:val="000000"/>
          <w:sz w:val="18"/>
          <w:szCs w:val="18"/>
          <w:lang w:eastAsia="tr-TR"/>
        </w:rPr>
        <w:t>Parsel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2</w:t>
      </w:r>
      <w:proofErr w:type="gramEnd"/>
      <w:r w:rsidRPr="00FE3A64">
        <w:rPr>
          <w:rFonts w:ascii="Times New Roman" w:eastAsia="Times New Roman" w:hAnsi="Times New Roman" w:cs="Times New Roman"/>
          <w:color w:val="000000"/>
          <w:sz w:val="18"/>
          <w:szCs w:val="18"/>
          <w:lang w:eastAsia="tr-TR"/>
        </w:rPr>
        <w:t xml:space="preserve"> Parsel Güney Dolgu Alanı ve Deniz Yüzeyi</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4 - </w:t>
      </w:r>
      <w:proofErr w:type="gramStart"/>
      <w:r w:rsidRPr="00FE3A64">
        <w:rPr>
          <w:rFonts w:ascii="Times New Roman" w:eastAsia="Times New Roman" w:hAnsi="Times New Roman" w:cs="Times New Roman"/>
          <w:color w:val="000000"/>
          <w:sz w:val="18"/>
          <w:szCs w:val="18"/>
          <w:lang w:eastAsia="tr-TR"/>
        </w:rPr>
        <w:t>Yüzölçümü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225</w:t>
      </w:r>
      <w:proofErr w:type="gramEnd"/>
      <w:r w:rsidRPr="00FE3A64">
        <w:rPr>
          <w:rFonts w:ascii="Times New Roman" w:eastAsia="Times New Roman" w:hAnsi="Times New Roman" w:cs="Times New Roman"/>
          <w:color w:val="000000"/>
          <w:sz w:val="18"/>
          <w:szCs w:val="18"/>
          <w:lang w:eastAsia="tr-TR"/>
        </w:rPr>
        <w:t>.000 m² Dolgu ve 169.500 m² Deniz Yüzeyi Alanı</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5 - Muhammen </w:t>
      </w:r>
      <w:proofErr w:type="gramStart"/>
      <w:r w:rsidRPr="00FE3A64">
        <w:rPr>
          <w:rFonts w:ascii="Times New Roman" w:eastAsia="Times New Roman" w:hAnsi="Times New Roman" w:cs="Times New Roman"/>
          <w:color w:val="000000"/>
          <w:sz w:val="18"/>
          <w:szCs w:val="18"/>
          <w:lang w:eastAsia="tr-TR"/>
        </w:rPr>
        <w:t>Bedel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Brüt</w:t>
      </w:r>
      <w:proofErr w:type="gramEnd"/>
      <w:r w:rsidRPr="00FE3A64">
        <w:rPr>
          <w:rFonts w:ascii="Times New Roman" w:eastAsia="Times New Roman" w:hAnsi="Times New Roman" w:cs="Times New Roman"/>
          <w:color w:val="000000"/>
          <w:sz w:val="18"/>
          <w:szCs w:val="18"/>
          <w:lang w:eastAsia="tr-TR"/>
        </w:rPr>
        <w:t xml:space="preserve"> cirodan %5 + KDV/Yıl (Asgari yıllık 2.000.000,00 TL + KDV )</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6 - Geçici </w:t>
      </w:r>
      <w:proofErr w:type="gramStart"/>
      <w:r w:rsidRPr="00FE3A64">
        <w:rPr>
          <w:rFonts w:ascii="Times New Roman" w:eastAsia="Times New Roman" w:hAnsi="Times New Roman" w:cs="Times New Roman"/>
          <w:color w:val="000000"/>
          <w:sz w:val="18"/>
          <w:szCs w:val="18"/>
          <w:lang w:eastAsia="tr-TR"/>
        </w:rPr>
        <w:t>Teminat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60</w:t>
      </w:r>
      <w:proofErr w:type="gramEnd"/>
      <w:r w:rsidRPr="00FE3A64">
        <w:rPr>
          <w:rFonts w:ascii="Times New Roman" w:eastAsia="Times New Roman" w:hAnsi="Times New Roman" w:cs="Times New Roman"/>
          <w:color w:val="000000"/>
          <w:sz w:val="18"/>
          <w:szCs w:val="18"/>
          <w:lang w:eastAsia="tr-TR"/>
        </w:rPr>
        <w:t>.000.- TL</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7 - İşletme </w:t>
      </w:r>
      <w:proofErr w:type="gramStart"/>
      <w:r w:rsidRPr="00FE3A64">
        <w:rPr>
          <w:rFonts w:ascii="Times New Roman" w:eastAsia="Times New Roman" w:hAnsi="Times New Roman" w:cs="Times New Roman"/>
          <w:color w:val="000000"/>
          <w:sz w:val="18"/>
          <w:szCs w:val="18"/>
          <w:lang w:eastAsia="tr-TR"/>
        </w:rPr>
        <w:t>Cinsi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Su</w:t>
      </w:r>
      <w:proofErr w:type="gramEnd"/>
      <w:r w:rsidRPr="00FE3A64">
        <w:rPr>
          <w:rFonts w:ascii="Times New Roman" w:eastAsia="Times New Roman" w:hAnsi="Times New Roman" w:cs="Times New Roman"/>
          <w:color w:val="000000"/>
          <w:sz w:val="18"/>
          <w:szCs w:val="18"/>
          <w:lang w:eastAsia="tr-TR"/>
        </w:rPr>
        <w:t xml:space="preserve"> Ürünleri Hali</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8 - İşletme </w:t>
      </w:r>
      <w:proofErr w:type="gramStart"/>
      <w:r w:rsidRPr="00FE3A64">
        <w:rPr>
          <w:rFonts w:ascii="Times New Roman" w:eastAsia="Times New Roman" w:hAnsi="Times New Roman" w:cs="Times New Roman"/>
          <w:color w:val="000000"/>
          <w:sz w:val="18"/>
          <w:szCs w:val="18"/>
          <w:lang w:eastAsia="tr-TR"/>
        </w:rPr>
        <w:t>Süresi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10</w:t>
      </w:r>
      <w:proofErr w:type="gramEnd"/>
      <w:r w:rsidRPr="00FE3A64">
        <w:rPr>
          <w:rFonts w:ascii="Times New Roman" w:eastAsia="Times New Roman" w:hAnsi="Times New Roman" w:cs="Times New Roman"/>
          <w:color w:val="000000"/>
          <w:sz w:val="18"/>
          <w:szCs w:val="18"/>
          <w:lang w:eastAsia="tr-TR"/>
        </w:rPr>
        <w:t xml:space="preserve"> Yıl</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9 - Adres (Cadde-Sokak-No)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Gürpınar Mah.</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10 - Yeterlik İçin Son Başvuru</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xml:space="preserve">Tarih ve </w:t>
      </w:r>
      <w:proofErr w:type="gramStart"/>
      <w:r w:rsidRPr="00FE3A64">
        <w:rPr>
          <w:rFonts w:ascii="Times New Roman" w:eastAsia="Times New Roman" w:hAnsi="Times New Roman" w:cs="Times New Roman"/>
          <w:color w:val="000000"/>
          <w:sz w:val="18"/>
          <w:szCs w:val="18"/>
          <w:lang w:eastAsia="tr-TR"/>
        </w:rPr>
        <w:t>Saati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11</w:t>
      </w:r>
      <w:proofErr w:type="gramEnd"/>
      <w:r w:rsidRPr="00FE3A64">
        <w:rPr>
          <w:rFonts w:ascii="Times New Roman" w:eastAsia="Times New Roman" w:hAnsi="Times New Roman" w:cs="Times New Roman"/>
          <w:color w:val="000000"/>
          <w:sz w:val="18"/>
          <w:szCs w:val="18"/>
          <w:lang w:eastAsia="tr-TR"/>
        </w:rPr>
        <w:t xml:space="preserve"> Ağustos 2014 Saat:</w:t>
      </w:r>
      <w:r w:rsidRPr="00FE3A64">
        <w:rPr>
          <w:rFonts w:ascii="Times New Roman" w:eastAsia="Times New Roman" w:hAnsi="Times New Roman" w:cs="Times New Roman"/>
          <w:color w:val="000000"/>
          <w:sz w:val="18"/>
          <w:lang w:eastAsia="tr-TR"/>
        </w:rPr>
        <w:t> 16:30</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11 - İhale Tarihi ve </w:t>
      </w:r>
      <w:proofErr w:type="gramStart"/>
      <w:r w:rsidRPr="00FE3A64">
        <w:rPr>
          <w:rFonts w:ascii="Times New Roman" w:eastAsia="Times New Roman" w:hAnsi="Times New Roman" w:cs="Times New Roman"/>
          <w:color w:val="000000"/>
          <w:sz w:val="18"/>
          <w:szCs w:val="18"/>
          <w:lang w:eastAsia="tr-TR"/>
        </w:rPr>
        <w:t>Saati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13</w:t>
      </w:r>
      <w:proofErr w:type="gramEnd"/>
      <w:r w:rsidRPr="00FE3A64">
        <w:rPr>
          <w:rFonts w:ascii="Times New Roman" w:eastAsia="Times New Roman" w:hAnsi="Times New Roman" w:cs="Times New Roman"/>
          <w:color w:val="000000"/>
          <w:sz w:val="18"/>
          <w:szCs w:val="18"/>
          <w:lang w:eastAsia="tr-TR"/>
        </w:rPr>
        <w:t xml:space="preserve"> Ağustos 2014 Saat:</w:t>
      </w:r>
      <w:r w:rsidRPr="00FE3A64">
        <w:rPr>
          <w:rFonts w:ascii="Times New Roman" w:eastAsia="Times New Roman" w:hAnsi="Times New Roman" w:cs="Times New Roman"/>
          <w:color w:val="000000"/>
          <w:sz w:val="18"/>
          <w:lang w:eastAsia="tr-TR"/>
        </w:rPr>
        <w:t> 13:00</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Son teklif verme saati:</w:t>
      </w:r>
      <w:r w:rsidRPr="00FE3A64">
        <w:rPr>
          <w:rFonts w:ascii="Times New Roman" w:eastAsia="Times New Roman" w:hAnsi="Times New Roman" w:cs="Times New Roman"/>
          <w:color w:val="000000"/>
          <w:sz w:val="18"/>
          <w:lang w:eastAsia="tr-TR"/>
        </w:rPr>
        <w:t> </w:t>
      </w:r>
      <w:proofErr w:type="gramStart"/>
      <w:r w:rsidRPr="00FE3A64">
        <w:rPr>
          <w:rFonts w:ascii="Times New Roman" w:eastAsia="Times New Roman" w:hAnsi="Times New Roman" w:cs="Times New Roman"/>
          <w:color w:val="000000"/>
          <w:sz w:val="18"/>
          <w:lang w:eastAsia="tr-TR"/>
        </w:rPr>
        <w:t>13:00</w:t>
      </w:r>
      <w:proofErr w:type="gramEnd"/>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12 - İhalenin Yapılacağı </w:t>
      </w:r>
      <w:proofErr w:type="gramStart"/>
      <w:r w:rsidRPr="00FE3A64">
        <w:rPr>
          <w:rFonts w:ascii="Times New Roman" w:eastAsia="Times New Roman" w:hAnsi="Times New Roman" w:cs="Times New Roman"/>
          <w:color w:val="000000"/>
          <w:sz w:val="18"/>
          <w:szCs w:val="18"/>
          <w:lang w:eastAsia="tr-TR"/>
        </w:rPr>
        <w:t>Yer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İstanbul</w:t>
      </w:r>
      <w:proofErr w:type="gramEnd"/>
      <w:r w:rsidRPr="00FE3A64">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13 - Yeterlik Başvurusunun</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xml:space="preserve">Yapılacağı </w:t>
      </w:r>
      <w:proofErr w:type="gramStart"/>
      <w:r w:rsidRPr="00FE3A64">
        <w:rPr>
          <w:rFonts w:ascii="Times New Roman" w:eastAsia="Times New Roman" w:hAnsi="Times New Roman" w:cs="Times New Roman"/>
          <w:color w:val="000000"/>
          <w:sz w:val="18"/>
          <w:szCs w:val="18"/>
          <w:lang w:eastAsia="tr-TR"/>
        </w:rPr>
        <w:t>Yer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İstanbul</w:t>
      </w:r>
      <w:proofErr w:type="gramEnd"/>
      <w:r w:rsidRPr="00FE3A64">
        <w:rPr>
          <w:rFonts w:ascii="Times New Roman" w:eastAsia="Times New Roman" w:hAnsi="Times New Roman" w:cs="Times New Roman"/>
          <w:color w:val="000000"/>
          <w:sz w:val="18"/>
          <w:szCs w:val="18"/>
          <w:lang w:eastAsia="tr-TR"/>
        </w:rPr>
        <w:t xml:space="preserve"> Büyükşehir Belediyesi Emlak Müdürlüğü</w:t>
      </w:r>
      <w:r w:rsidRPr="00FE3A64">
        <w:rPr>
          <w:rFonts w:ascii="Times New Roman" w:eastAsia="Times New Roman" w:hAnsi="Times New Roman" w:cs="Times New Roman"/>
          <w:color w:val="000000"/>
          <w:sz w:val="18"/>
          <w:lang w:eastAsia="tr-TR"/>
        </w:rPr>
        <w:t> </w:t>
      </w:r>
      <w:proofErr w:type="spellStart"/>
      <w:r w:rsidRPr="00FE3A64">
        <w:rPr>
          <w:rFonts w:ascii="Times New Roman" w:eastAsia="Times New Roman" w:hAnsi="Times New Roman" w:cs="Times New Roman"/>
          <w:color w:val="000000"/>
          <w:spacing w:val="-4"/>
          <w:sz w:val="18"/>
          <w:lang w:eastAsia="tr-TR"/>
        </w:rPr>
        <w:t>Binbirdirek</w:t>
      </w:r>
      <w:proofErr w:type="spellEnd"/>
      <w:r w:rsidRPr="00FE3A64">
        <w:rPr>
          <w:rFonts w:ascii="Times New Roman" w:eastAsia="Times New Roman" w:hAnsi="Times New Roman" w:cs="Times New Roman"/>
          <w:color w:val="000000"/>
          <w:spacing w:val="-4"/>
          <w:sz w:val="18"/>
          <w:lang w:eastAsia="tr-TR"/>
        </w:rPr>
        <w:t> </w:t>
      </w:r>
      <w:r w:rsidRPr="00FE3A64">
        <w:rPr>
          <w:rFonts w:ascii="Times New Roman" w:eastAsia="Times New Roman" w:hAnsi="Times New Roman" w:cs="Times New Roman"/>
          <w:color w:val="000000"/>
          <w:spacing w:val="-4"/>
          <w:sz w:val="18"/>
          <w:szCs w:val="18"/>
          <w:lang w:eastAsia="tr-TR"/>
        </w:rPr>
        <w:t>Mah.</w:t>
      </w:r>
      <w:r w:rsidRPr="00FE3A64">
        <w:rPr>
          <w:rFonts w:ascii="Times New Roman" w:eastAsia="Times New Roman" w:hAnsi="Times New Roman" w:cs="Times New Roman"/>
          <w:color w:val="000000"/>
          <w:spacing w:val="-4"/>
          <w:sz w:val="18"/>
          <w:lang w:eastAsia="tr-TR"/>
        </w:rPr>
        <w:t> </w:t>
      </w:r>
      <w:proofErr w:type="spellStart"/>
      <w:r w:rsidRPr="00FE3A64">
        <w:rPr>
          <w:rFonts w:ascii="Times New Roman" w:eastAsia="Times New Roman" w:hAnsi="Times New Roman" w:cs="Times New Roman"/>
          <w:color w:val="000000"/>
          <w:spacing w:val="-4"/>
          <w:sz w:val="18"/>
          <w:lang w:eastAsia="tr-TR"/>
        </w:rPr>
        <w:t>Piyerloti</w:t>
      </w:r>
      <w:proofErr w:type="spellEnd"/>
      <w:r w:rsidRPr="00FE3A64">
        <w:rPr>
          <w:rFonts w:ascii="Times New Roman" w:eastAsia="Times New Roman" w:hAnsi="Times New Roman" w:cs="Times New Roman"/>
          <w:color w:val="000000"/>
          <w:spacing w:val="-4"/>
          <w:sz w:val="18"/>
          <w:lang w:eastAsia="tr-TR"/>
        </w:rPr>
        <w:t> </w:t>
      </w:r>
      <w:r w:rsidRPr="00FE3A64">
        <w:rPr>
          <w:rFonts w:ascii="Times New Roman" w:eastAsia="Times New Roman" w:hAnsi="Times New Roman" w:cs="Times New Roman"/>
          <w:color w:val="000000"/>
          <w:spacing w:val="-4"/>
          <w:sz w:val="18"/>
          <w:szCs w:val="18"/>
          <w:lang w:eastAsia="tr-TR"/>
        </w:rPr>
        <w:t xml:space="preserve">Cad. No: 15 </w:t>
      </w:r>
      <w:proofErr w:type="spellStart"/>
      <w:r w:rsidRPr="00FE3A64">
        <w:rPr>
          <w:rFonts w:ascii="Times New Roman" w:eastAsia="Times New Roman" w:hAnsi="Times New Roman" w:cs="Times New Roman"/>
          <w:color w:val="000000"/>
          <w:spacing w:val="-4"/>
          <w:sz w:val="18"/>
          <w:szCs w:val="18"/>
          <w:lang w:eastAsia="tr-TR"/>
        </w:rPr>
        <w:t>Çemberlitaş</w:t>
      </w:r>
      <w:proofErr w:type="spellEnd"/>
      <w:r w:rsidRPr="00FE3A64">
        <w:rPr>
          <w:rFonts w:ascii="Times New Roman" w:eastAsia="Times New Roman" w:hAnsi="Times New Roman" w:cs="Times New Roman"/>
          <w:color w:val="000000"/>
          <w:spacing w:val="-4"/>
          <w:sz w:val="18"/>
          <w:szCs w:val="18"/>
          <w:lang w:eastAsia="tr-TR"/>
        </w:rPr>
        <w:t>-</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Fatih/İSTANBUL</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xml:space="preserve">14 - İhale </w:t>
      </w:r>
      <w:proofErr w:type="gramStart"/>
      <w:r w:rsidRPr="00FE3A64">
        <w:rPr>
          <w:rFonts w:ascii="Times New Roman" w:eastAsia="Times New Roman" w:hAnsi="Times New Roman" w:cs="Times New Roman"/>
          <w:color w:val="000000"/>
          <w:sz w:val="18"/>
          <w:szCs w:val="18"/>
          <w:lang w:eastAsia="tr-TR"/>
        </w:rPr>
        <w:t>Usulü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2886</w:t>
      </w:r>
      <w:proofErr w:type="gramEnd"/>
      <w:r w:rsidRPr="00FE3A64">
        <w:rPr>
          <w:rFonts w:ascii="Times New Roman" w:eastAsia="Times New Roman" w:hAnsi="Times New Roman" w:cs="Times New Roman"/>
          <w:color w:val="000000"/>
          <w:sz w:val="18"/>
          <w:szCs w:val="18"/>
          <w:lang w:eastAsia="tr-TR"/>
        </w:rPr>
        <w:t xml:space="preserve"> Devlet İhale Kanunu’nun 36. maddesine göre Kapalı Teklif Usulü</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15 - İhale şartnamesinin görülebileceği</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veya </w:t>
      </w:r>
      <w:r w:rsidRPr="00FE3A64">
        <w:rPr>
          <w:rFonts w:ascii="Times New Roman" w:eastAsia="Times New Roman" w:hAnsi="Times New Roman" w:cs="Times New Roman"/>
          <w:color w:val="000000"/>
          <w:sz w:val="18"/>
          <w:szCs w:val="18"/>
          <w:lang w:eastAsia="tr-TR"/>
        </w:rPr>
        <w:t xml:space="preserve">satın alınabileceği </w:t>
      </w:r>
      <w:proofErr w:type="gramStart"/>
      <w:r w:rsidRPr="00FE3A64">
        <w:rPr>
          <w:rFonts w:ascii="Times New Roman" w:eastAsia="Times New Roman" w:hAnsi="Times New Roman" w:cs="Times New Roman"/>
          <w:color w:val="000000"/>
          <w:sz w:val="18"/>
          <w:szCs w:val="18"/>
          <w:lang w:eastAsia="tr-TR"/>
        </w:rPr>
        <w:t>yer</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İhale</w:t>
      </w:r>
      <w:proofErr w:type="gramEnd"/>
      <w:r w:rsidRPr="00FE3A64">
        <w:rPr>
          <w:rFonts w:ascii="Times New Roman" w:eastAsia="Times New Roman" w:hAnsi="Times New Roman" w:cs="Times New Roman"/>
          <w:color w:val="000000"/>
          <w:sz w:val="18"/>
          <w:szCs w:val="18"/>
          <w:lang w:eastAsia="tr-TR"/>
        </w:rPr>
        <w:t xml:space="preserve"> Şartnamesi 1.000.-TL bedelle Emlak</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pacing w:val="-2"/>
          <w:sz w:val="18"/>
          <w:szCs w:val="18"/>
          <w:lang w:eastAsia="tr-TR"/>
        </w:rPr>
        <w:t>Müdürlüğü</w:t>
      </w:r>
      <w:r w:rsidRPr="00FE3A64">
        <w:rPr>
          <w:rFonts w:ascii="Times New Roman" w:eastAsia="Times New Roman" w:hAnsi="Times New Roman" w:cs="Times New Roman"/>
          <w:color w:val="000000"/>
          <w:spacing w:val="-2"/>
          <w:sz w:val="18"/>
          <w:lang w:eastAsia="tr-TR"/>
        </w:rPr>
        <w:t> </w:t>
      </w:r>
      <w:proofErr w:type="spellStart"/>
      <w:r w:rsidRPr="00FE3A64">
        <w:rPr>
          <w:rFonts w:ascii="Times New Roman" w:eastAsia="Times New Roman" w:hAnsi="Times New Roman" w:cs="Times New Roman"/>
          <w:color w:val="000000"/>
          <w:spacing w:val="-2"/>
          <w:sz w:val="18"/>
          <w:lang w:eastAsia="tr-TR"/>
        </w:rPr>
        <w:t>Binbirdirek</w:t>
      </w:r>
      <w:proofErr w:type="spellEnd"/>
      <w:r w:rsidRPr="00FE3A64">
        <w:rPr>
          <w:rFonts w:ascii="Times New Roman" w:eastAsia="Times New Roman" w:hAnsi="Times New Roman" w:cs="Times New Roman"/>
          <w:color w:val="000000"/>
          <w:spacing w:val="-2"/>
          <w:sz w:val="18"/>
          <w:lang w:eastAsia="tr-TR"/>
        </w:rPr>
        <w:t> </w:t>
      </w:r>
      <w:r w:rsidRPr="00FE3A64">
        <w:rPr>
          <w:rFonts w:ascii="Times New Roman" w:eastAsia="Times New Roman" w:hAnsi="Times New Roman" w:cs="Times New Roman"/>
          <w:color w:val="000000"/>
          <w:spacing w:val="-2"/>
          <w:sz w:val="18"/>
          <w:szCs w:val="18"/>
          <w:lang w:eastAsia="tr-TR"/>
        </w:rPr>
        <w:t>Mah.</w:t>
      </w:r>
      <w:r w:rsidRPr="00FE3A64">
        <w:rPr>
          <w:rFonts w:ascii="Times New Roman" w:eastAsia="Times New Roman" w:hAnsi="Times New Roman" w:cs="Times New Roman"/>
          <w:color w:val="000000"/>
          <w:spacing w:val="-2"/>
          <w:sz w:val="18"/>
          <w:lang w:eastAsia="tr-TR"/>
        </w:rPr>
        <w:t> </w:t>
      </w:r>
      <w:proofErr w:type="spellStart"/>
      <w:r w:rsidRPr="00FE3A64">
        <w:rPr>
          <w:rFonts w:ascii="Times New Roman" w:eastAsia="Times New Roman" w:hAnsi="Times New Roman" w:cs="Times New Roman"/>
          <w:color w:val="000000"/>
          <w:spacing w:val="-2"/>
          <w:sz w:val="18"/>
          <w:lang w:eastAsia="tr-TR"/>
        </w:rPr>
        <w:t>Piyerloti</w:t>
      </w:r>
      <w:proofErr w:type="spellEnd"/>
      <w:r w:rsidRPr="00FE3A64">
        <w:rPr>
          <w:rFonts w:ascii="Times New Roman" w:eastAsia="Times New Roman" w:hAnsi="Times New Roman" w:cs="Times New Roman"/>
          <w:color w:val="000000"/>
          <w:spacing w:val="-2"/>
          <w:sz w:val="18"/>
          <w:lang w:eastAsia="tr-TR"/>
        </w:rPr>
        <w:t> </w:t>
      </w:r>
      <w:r w:rsidRPr="00FE3A64">
        <w:rPr>
          <w:rFonts w:ascii="Times New Roman" w:eastAsia="Times New Roman" w:hAnsi="Times New Roman" w:cs="Times New Roman"/>
          <w:color w:val="000000"/>
          <w:spacing w:val="-2"/>
          <w:sz w:val="18"/>
          <w:szCs w:val="18"/>
          <w:lang w:eastAsia="tr-TR"/>
        </w:rPr>
        <w:t>Cad. No: 15</w:t>
      </w:r>
      <w:r w:rsidRPr="00FE3A64">
        <w:rPr>
          <w:rFonts w:ascii="Times New Roman" w:eastAsia="Times New Roman" w:hAnsi="Times New Roman" w:cs="Times New Roman"/>
          <w:color w:val="000000"/>
          <w:sz w:val="18"/>
          <w:lang w:eastAsia="tr-TR"/>
        </w:rPr>
        <w:t> </w:t>
      </w:r>
      <w:proofErr w:type="spellStart"/>
      <w:r w:rsidRPr="00FE3A64">
        <w:rPr>
          <w:rFonts w:ascii="Times New Roman" w:eastAsia="Times New Roman" w:hAnsi="Times New Roman" w:cs="Times New Roman"/>
          <w:color w:val="000000"/>
          <w:sz w:val="18"/>
          <w:szCs w:val="18"/>
          <w:lang w:eastAsia="tr-TR"/>
        </w:rPr>
        <w:t>Çemberlitaş</w:t>
      </w:r>
      <w:proofErr w:type="spellEnd"/>
      <w:r w:rsidRPr="00FE3A64">
        <w:rPr>
          <w:rFonts w:ascii="Times New Roman" w:eastAsia="Times New Roman" w:hAnsi="Times New Roman" w:cs="Times New Roman"/>
          <w:color w:val="000000"/>
          <w:sz w:val="18"/>
          <w:szCs w:val="18"/>
          <w:lang w:eastAsia="tr-TR"/>
        </w:rPr>
        <w:t>-Fatih/İSTANBUL adresinden satın alınabilir.</w:t>
      </w:r>
    </w:p>
    <w:p w:rsidR="00FE3A64" w:rsidRPr="00FE3A64" w:rsidRDefault="00FE3A64" w:rsidP="00FE3A64">
      <w:pPr>
        <w:spacing w:after="0" w:line="240" w:lineRule="atLeast"/>
        <w:ind w:left="3402" w:hanging="2835"/>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Tel: 0212 455 33</w:t>
      </w:r>
      <w:r w:rsidRPr="00FE3A64">
        <w:rPr>
          <w:rFonts w:ascii="Times New Roman" w:eastAsia="Times New Roman" w:hAnsi="Times New Roman" w:cs="Times New Roman"/>
          <w:color w:val="000000"/>
          <w:sz w:val="18"/>
          <w:lang w:eastAsia="tr-TR"/>
        </w:rPr>
        <w:t> 88    </w:t>
      </w:r>
      <w:proofErr w:type="spellStart"/>
      <w:r w:rsidRPr="00FE3A64">
        <w:rPr>
          <w:rFonts w:ascii="Times New Roman" w:eastAsia="Times New Roman" w:hAnsi="Times New Roman" w:cs="Times New Roman"/>
          <w:color w:val="000000"/>
          <w:sz w:val="18"/>
          <w:lang w:eastAsia="tr-TR"/>
        </w:rPr>
        <w:t>Fax</w:t>
      </w:r>
      <w:proofErr w:type="spellEnd"/>
      <w:r w:rsidRPr="00FE3A64">
        <w:rPr>
          <w:rFonts w:ascii="Times New Roman" w:eastAsia="Times New Roman" w:hAnsi="Times New Roman" w:cs="Times New Roman"/>
          <w:color w:val="000000"/>
          <w:sz w:val="18"/>
          <w:szCs w:val="18"/>
          <w:lang w:eastAsia="tr-TR"/>
        </w:rPr>
        <w:t>: 0212 449 51 33</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16 - İhaleye Katılmak isteyenlerden istenen belgeler: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 Yeterlik değerlendirilmesi için istenen belgeler: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16.1.1. Nüfus cüzdan sureti ve</w:t>
      </w:r>
      <w:r w:rsidRPr="00FE3A64">
        <w:rPr>
          <w:rFonts w:ascii="Times New Roman" w:eastAsia="Times New Roman" w:hAnsi="Times New Roman" w:cs="Times New Roman"/>
          <w:color w:val="000000"/>
          <w:sz w:val="18"/>
          <w:lang w:eastAsia="tr-TR"/>
        </w:rPr>
        <w:t> </w:t>
      </w:r>
      <w:proofErr w:type="gramStart"/>
      <w:r w:rsidRPr="00FE3A64">
        <w:rPr>
          <w:rFonts w:ascii="Times New Roman" w:eastAsia="Times New Roman" w:hAnsi="Times New Roman" w:cs="Times New Roman"/>
          <w:color w:val="000000"/>
          <w:sz w:val="18"/>
          <w:lang w:eastAsia="tr-TR"/>
        </w:rPr>
        <w:t>İkametgah</w:t>
      </w:r>
      <w:proofErr w:type="gramEnd"/>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belgesi ya da T.C. Kimlik Numaralarını ihtiva eden “Nüfus Cüzdanı”, “Sürücü Belgesi” veya “Pasaport” ibrazı (Gerçek kişiler)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16.1.2. Tebligat için Türkiye sınırları içinde adres göstermesi, (Tüzel Kişiler)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16.1.3. Mevzuatı gereği kayıtlı olduğu Ticaret ve/veya Sanayi veya ilgili Meslek Odası belgesi.</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a) Gerçek kişi olması halinde ihale tarihi itibariyle son bir yıl içerisinde alınmış ticaret ve/veya Sanayi Odası veya ilgili Meslek Odası siciline kayıtlı olduğunu gösterir belge.</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A64">
        <w:rPr>
          <w:rFonts w:ascii="Times New Roman" w:eastAsia="Times New Roman" w:hAnsi="Times New Roman" w:cs="Times New Roman"/>
          <w:color w:val="000000"/>
          <w:sz w:val="18"/>
          <w:lang w:eastAsia="tr-TR"/>
        </w:rPr>
        <w:t>b) Tüzel kişi olması halinde mevzuatı gereği tüzel kişiliğin idare merkezinin bulunduğu yer mahkemesinden veya siciline kayıtlı olduğu Ticaret ve Sanayi Odasından veya benzeri bir makamdan ihale tarihi itibariyle son bir yıl içerisinde alınmış tüzel kişiliğin siciline kayıtlı olduğuna dair belge, (Türkiye’de şubesi bulunmayan yabancı tüzel kişiliğin belgelerinin bu tüzel kişiliğin bulunduğu ülkedeki Türk Konsolosluğunca veya Türkiye Dışişleri Bakanlığı’nca onaylanmış olması gerekir.)</w:t>
      </w:r>
      <w:proofErr w:type="gramEnd"/>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16.1.4. İmza Sirküleri.</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a) Gerçek kişi olması halinde, ihale tarihi itibariyle son bir yıl içerisinde düzenlenmiş noter tasdikli imza beyannamesi.</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b) Tüzel kişi olması halinde tüzel kişiliğin ihale tarihi itibariyle son bir yıl içerisinde düzenlenmiş noter tasdikli imza sirküleri (Türkiye’de şubesi bulunmayan yabancı tüzel kişiliğin belgelerinin bu tüzel kişiliğin bulunduğu ülkedeki Türk Konsolosluğunca veya Türkiye Dışişleri Bakanlığı’nca onaylanmış olması gerekir.)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16.1.5. İstekliler adına vekâleten iştirak ediliyor ise, istekli adına teklifte bulunacak kimselerin noter tasdikli vekâletnameleri ile vekâleten iştirak edenin noter tasdikli imza beyannamesi, (Türkiye’de şubesi bulunmayan yabancı tüzel kişilerin vekâletnamelerinin bulunduğu ülkedeki Türk Konsolosluğunca veya Türkiye Dışişleri Bakanlığı’nca onaylanmış olması gereklidir.)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16.1.6. İhaleye konu iş ile ilgili istenen belgeler;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lastRenderedPageBreak/>
        <w:t>a) İhale ilk ilan tarihi itibariyle, ihale konusu Hal İşletmeciliği alanında faaliyet gösterdiklerine veya Hal İşletmeciliğinin şirket ana faaliyet konuları arasında bulunduğuna dair Ticaret odasından temin edecek belge (ortak girişim olması halinde tüm ortakların bu şartları sağlaması gerekmektedir.)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A64">
        <w:rPr>
          <w:rFonts w:ascii="Times New Roman" w:eastAsia="Times New Roman" w:hAnsi="Times New Roman" w:cs="Times New Roman"/>
          <w:color w:val="000000"/>
          <w:sz w:val="18"/>
          <w:lang w:eastAsia="tr-TR"/>
        </w:rPr>
        <w:t>b) Ödenmiş sermayenin en az 5.000.000.-TL (beş milyon Türk Lirası) olduğuna dair belge (Gelir-Gider Tablosu, Kar/Zarar Tablosu, vb. İşbu belgeler Yeminli Mali Müşavir veya Vergi Dairesi Tasdikli olacaktır, Ortak girişim olması halinde pilot ortağın asgari yeterlik olarak istenen bedelin %100’ünü,özel ortaklardan her birinin ise %10’unu asgari şart olarak sağlaması zorunludur)</w:t>
      </w:r>
      <w:proofErr w:type="gramEnd"/>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c) Bankalar</w:t>
      </w:r>
      <w:r w:rsidRPr="00FE3A64">
        <w:rPr>
          <w:rFonts w:ascii="Times New Roman" w:eastAsia="Times New Roman" w:hAnsi="Times New Roman" w:cs="Times New Roman"/>
          <w:color w:val="000000"/>
          <w:sz w:val="18"/>
          <w:lang w:eastAsia="tr-TR"/>
        </w:rPr>
        <w:t> </w:t>
      </w:r>
      <w:proofErr w:type="spellStart"/>
      <w:r w:rsidRPr="00FE3A64">
        <w:rPr>
          <w:rFonts w:ascii="Times New Roman" w:eastAsia="Times New Roman" w:hAnsi="Times New Roman" w:cs="Times New Roman"/>
          <w:color w:val="000000"/>
          <w:sz w:val="18"/>
          <w:lang w:eastAsia="tr-TR"/>
        </w:rPr>
        <w:t>nezlinde</w:t>
      </w:r>
      <w:proofErr w:type="spellEnd"/>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en az 5.000.000.-TL (beş milyon Türk Lirası) tutarında kullanılmamış nakit veya gayri nakit kredisi olduğunu ispatlayan Banka Referans Mektubu. Sunulan Banka Referans Mektuplarının genel müdürlüklerinden yazılı olarak teyit edilmesi zorunludur.(Ortak girişim olması halinde pilot ortağın istenen asgari yeterlik şartlarını sağlaması yeterlidir, ayrıca ortaklar birlikte de karşılayabilirler.)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d) İsteklilerin ihale tarihi itibariyle bünyesinde 2 veteriner hekim ve 1 su ürünleri mühendisi bulundurması zorunludur. (ortak girişim olması halinde pilot ortağın asgari şartları sağlaması gerekmektedir.)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e)</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pacing w:val="-4"/>
          <w:sz w:val="18"/>
          <w:szCs w:val="18"/>
          <w:lang w:eastAsia="tr-TR"/>
        </w:rPr>
        <w:t>İsteklilerin ihale tarihinden itibaren geriye doğru 3 yıl boyunca her yıl en az 8.000.000.- TL,</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toplamda 40.000.000.- TL ciro yapmış olduğunu gösteren belge (ortak girişim olması halinde pilot ortağın asgari şartları sağlaması gerekmektedir.)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16.1.7. İstanbul Büyükşehir Belediyesi’ne borcu bulunmadığına dair belge ( ihaleye ortak katılım olması halinde tüm ortakların alması gerekmektedir.)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16.1.8. İhale dokümanı satın alındığına dair belge.</w:t>
      </w:r>
      <w:proofErr w:type="gramStart"/>
      <w:r w:rsidRPr="00FE3A64">
        <w:rPr>
          <w:rFonts w:ascii="Times New Roman" w:eastAsia="Times New Roman" w:hAnsi="Times New Roman" w:cs="Times New Roman"/>
          <w:color w:val="000000"/>
          <w:sz w:val="18"/>
          <w:lang w:eastAsia="tr-TR"/>
        </w:rPr>
        <w:t>(</w:t>
      </w:r>
      <w:proofErr w:type="gramEnd"/>
      <w:r w:rsidRPr="00FE3A64">
        <w:rPr>
          <w:rFonts w:ascii="Times New Roman" w:eastAsia="Times New Roman" w:hAnsi="Times New Roman" w:cs="Times New Roman"/>
          <w:color w:val="000000"/>
          <w:sz w:val="18"/>
          <w:szCs w:val="18"/>
          <w:lang w:eastAsia="tr-TR"/>
        </w:rPr>
        <w:t>İBB Gelirler Müdürlüğünden temin edilecektir. İhaleye Ortak girişim olarak katılım olması halinde ortaklardan birisinin satın alması yeterlidir.</w:t>
      </w:r>
      <w:proofErr w:type="gramStart"/>
      <w:r w:rsidRPr="00FE3A64">
        <w:rPr>
          <w:rFonts w:ascii="Times New Roman" w:eastAsia="Times New Roman" w:hAnsi="Times New Roman" w:cs="Times New Roman"/>
          <w:color w:val="000000"/>
          <w:sz w:val="18"/>
          <w:lang w:eastAsia="tr-TR"/>
        </w:rPr>
        <w:t>)</w:t>
      </w:r>
      <w:proofErr w:type="gramEnd"/>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16.1.9. Ortak girişim beyannamesi</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İsteklilerin ortak girişim olması halinde noter tasdikli ortak girişim beyannamesi (ihale üzerinde kaldığı takdirde noter tasdikli ortaklık sözleşmesi verilir.) Ayrıca, ortaklığın bütün ortakları idare ile yapacakları ihale sözleşmesini şahsen veya vekilleri vasıtasıyla imzalayacaklardır.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16.2. İhaleye katılmak isteyen isteklilerin, tekliflerini aşağıdaki belgelerle birlikte kapalı zarf içerisinde ibraz etmeleri gerekmektedir.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16.2.1. Teklif mektubunu havi iç zarf,</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16.2.2. 2886 sayılı Devlet İhale Kanunu’na uygun olarak düzenlenmiş Geçici Teminat,</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16.2.3. Nüfus cüzdan sureti ve</w:t>
      </w:r>
      <w:r w:rsidRPr="00FE3A64">
        <w:rPr>
          <w:rFonts w:ascii="Times New Roman" w:eastAsia="Times New Roman" w:hAnsi="Times New Roman" w:cs="Times New Roman"/>
          <w:color w:val="000000"/>
          <w:sz w:val="18"/>
          <w:lang w:eastAsia="tr-TR"/>
        </w:rPr>
        <w:t> </w:t>
      </w:r>
      <w:proofErr w:type="gramStart"/>
      <w:r w:rsidRPr="00FE3A64">
        <w:rPr>
          <w:rFonts w:ascii="Times New Roman" w:eastAsia="Times New Roman" w:hAnsi="Times New Roman" w:cs="Times New Roman"/>
          <w:color w:val="000000"/>
          <w:sz w:val="18"/>
          <w:lang w:eastAsia="tr-TR"/>
        </w:rPr>
        <w:t>İkametgah</w:t>
      </w:r>
      <w:proofErr w:type="gramEnd"/>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belgesi ya da T.C. Kimlik Numaralarını ihtiva eden “Nüfus Cüzdanı”, “Sürücü Belgesi” veya “Pasaport” ibrazı (Gerçek kişiler)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16.2.4. Mevzuatı gereği kayıtlı olduğu Ticaret ve/veya Sanayi veya ilgili Meslek Odası belgesi</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a) Gerçek kişi olması halinde ihale tarihi itibariyle son bir yıl içerisinde alınmış ticaret ve/veya Sanayi Odası veya ilgili Meslek Odası siciline kayıtlı olduğunu gösterir belge.</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A64">
        <w:rPr>
          <w:rFonts w:ascii="Times New Roman" w:eastAsia="Times New Roman" w:hAnsi="Times New Roman" w:cs="Times New Roman"/>
          <w:color w:val="000000"/>
          <w:sz w:val="18"/>
          <w:lang w:eastAsia="tr-TR"/>
        </w:rPr>
        <w:t>b) Tüzel kişi olması halinde mevzuatı gereği tüzel kişiliğin idare merkezinin bulunduğu yer mahkemesinden veya siciline kayıtlı olduğu Ticaret ve Sanayi Odasından veya benzeri bir makamdan ihale tarihi itibariyle son bir yıl içerisinde alınmış tüzel kişiliğin siciline kayıtlı olduğuna dair belge, (Türkiye’de şubesi bulunmayan yabancı tüzel kişiliğin belgelerinin bu tüzel kişiliğin bulunduğu ülkedeki Türk Konsolosluğunca veya Türkiye Dışişleri Bakanlığı’nca onaylanmış olması gerekir.)</w:t>
      </w:r>
      <w:proofErr w:type="gramEnd"/>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belgeleri ibraz etmeleri gerekir.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16.2.5. İmza Sirküleri.</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a) Gerçek kişi olması halinde, ihale tarihi itibariyle son bir yıl içerisinde düzenlenmiş noter tasdikli imza beyannamesi.</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b) Tüzel kişi olması halinde tüzel kişiliğin ihale tarihi itibariyle son bir yıl içerisinde düzenlenmiş noter tasdikli imza sirküleri (Türkiye’de şubesi bulunmayan yabancı tüzel kişiliğin belgelerinin bu tüzel kişiliğin bulunduğu ülkedeki Türk Konsolosluğunca veya Türkiye Dışişleri Bakanlığı’nca onaylanmış olması gerekir.)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 ibraz etmeleri gerekir.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16.2.6. İstekliler adına vekâleten iştirak ediliyor ise, istekli adına teklifte bulunacak kimselerin noter tasdikli vekâletnameleri ile vekâleten iştirak edenin noter tasdikli imza beyannamesi. (Türkiye’de şubesi bulunmayan yabancı tüzel kişilerin vekâletnamelerinin bulunduğu ülkedeki Türk Konsolosluğunca veya Türkiye Dışişleri Bakanlığı’nca onaylanmış olması gereklidir.)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16.2.7. Ortak girişim olması halinde noter tasdikli Ortak Girişim Beyannamesi. (İhale üzerinde kalırsa noter tasdikli ortaklık sözleşmesi verilir.)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17 - İstenilen bütün belgelerin asıl veya noter tasdikli olması gerekmektedir.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18 - İsteklilerin, ihale saatinden önce ihale şartnamesini incelemeleri ve tekliflerini de şartnamede belirtilen şartlar çerçevesinde vermeleri zorunludur.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19 - İhaleye katılmak isteyenlerin, İBB Emlak Müdürlüğü</w:t>
      </w:r>
      <w:r w:rsidRPr="00FE3A64">
        <w:rPr>
          <w:rFonts w:ascii="Times New Roman" w:eastAsia="Times New Roman" w:hAnsi="Times New Roman" w:cs="Times New Roman"/>
          <w:color w:val="000000"/>
          <w:sz w:val="18"/>
          <w:lang w:eastAsia="tr-TR"/>
        </w:rPr>
        <w:t> </w:t>
      </w:r>
      <w:proofErr w:type="spellStart"/>
      <w:r w:rsidRPr="00FE3A64">
        <w:rPr>
          <w:rFonts w:ascii="Times New Roman" w:eastAsia="Times New Roman" w:hAnsi="Times New Roman" w:cs="Times New Roman"/>
          <w:color w:val="000000"/>
          <w:sz w:val="18"/>
          <w:lang w:eastAsia="tr-TR"/>
        </w:rPr>
        <w:t>Binbirdirek</w:t>
      </w:r>
      <w:proofErr w:type="spellEnd"/>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Mah.</w:t>
      </w:r>
      <w:r w:rsidRPr="00FE3A64">
        <w:rPr>
          <w:rFonts w:ascii="Times New Roman" w:eastAsia="Times New Roman" w:hAnsi="Times New Roman" w:cs="Times New Roman"/>
          <w:color w:val="000000"/>
          <w:sz w:val="18"/>
          <w:lang w:eastAsia="tr-TR"/>
        </w:rPr>
        <w:t> </w:t>
      </w:r>
      <w:proofErr w:type="spellStart"/>
      <w:r w:rsidRPr="00FE3A64">
        <w:rPr>
          <w:rFonts w:ascii="Times New Roman" w:eastAsia="Times New Roman" w:hAnsi="Times New Roman" w:cs="Times New Roman"/>
          <w:color w:val="000000"/>
          <w:sz w:val="18"/>
          <w:lang w:eastAsia="tr-TR"/>
        </w:rPr>
        <w:t>Piyerloti</w:t>
      </w:r>
      <w:proofErr w:type="spellEnd"/>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 xml:space="preserve">Cad. No: 15 </w:t>
      </w:r>
      <w:proofErr w:type="spellStart"/>
      <w:r w:rsidRPr="00FE3A64">
        <w:rPr>
          <w:rFonts w:ascii="Times New Roman" w:eastAsia="Times New Roman" w:hAnsi="Times New Roman" w:cs="Times New Roman"/>
          <w:color w:val="000000"/>
          <w:sz w:val="18"/>
          <w:szCs w:val="18"/>
          <w:lang w:eastAsia="tr-TR"/>
        </w:rPr>
        <w:t>Çemberlitaş</w:t>
      </w:r>
      <w:proofErr w:type="spellEnd"/>
      <w:r w:rsidRPr="00FE3A64">
        <w:rPr>
          <w:rFonts w:ascii="Times New Roman" w:eastAsia="Times New Roman" w:hAnsi="Times New Roman" w:cs="Times New Roman"/>
          <w:color w:val="000000"/>
          <w:sz w:val="18"/>
          <w:szCs w:val="18"/>
          <w:lang w:eastAsia="tr-TR"/>
        </w:rPr>
        <w:t xml:space="preserve">-Fatih/İSTANBUL adresine, 11 Ağustos 2014 saat: 16.30 tarihine kadar yeterlik müracaatında bulunmaları gerekmektedir. </w:t>
      </w:r>
      <w:r w:rsidRPr="00FE3A64">
        <w:rPr>
          <w:rFonts w:ascii="Times New Roman" w:eastAsia="Times New Roman" w:hAnsi="Times New Roman" w:cs="Times New Roman"/>
          <w:color w:val="000000"/>
          <w:sz w:val="18"/>
          <w:szCs w:val="18"/>
          <w:lang w:eastAsia="tr-TR"/>
        </w:rPr>
        <w:lastRenderedPageBreak/>
        <w:t>Ancak isteklilere ihaleden önce yeterlik belgesi verilmeyecektir. İhaleye katılmaya hak kazananlar, ihale günü salonda hazır bulunan isteklilerin huzurunda İhale Komisyonunca açıklanacak ve ihaleye katılmaya hak kazanamayanların teklif zarfları açılmadan kendilerine iade edilecektir.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18 - Yeterlik Başvuru dosyası ve kapalı teklif zarfı İdareye verildikten sonra dosya içerisindeki herhangi bir evrakın değiştirilmesi veya eksik evrakın tamamlanması yönünde yapılacak müracaatlar değerlendirmeye alınmayacaktır.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19 - İhaleye katılmak isteyenlerin, yeterlilik müracaatında bulunduktan (11.08.2014) sonra yukarıda belirtilen belgelerle birlikte İhale şartnamesinde belirtildiği şekilde hazırlayacakları teklif mektuplarını içeren kapalı zarflarını da ihale günü (</w:t>
      </w:r>
      <w:proofErr w:type="gramStart"/>
      <w:r w:rsidRPr="00FE3A64">
        <w:rPr>
          <w:rFonts w:ascii="Times New Roman" w:eastAsia="Times New Roman" w:hAnsi="Times New Roman" w:cs="Times New Roman"/>
          <w:color w:val="000000"/>
          <w:sz w:val="18"/>
          <w:lang w:eastAsia="tr-TR"/>
        </w:rPr>
        <w:t>13/08/2014</w:t>
      </w:r>
      <w:proofErr w:type="gramEnd"/>
      <w:r w:rsidRPr="00FE3A64">
        <w:rPr>
          <w:rFonts w:ascii="Times New Roman" w:eastAsia="Times New Roman" w:hAnsi="Times New Roman" w:cs="Times New Roman"/>
          <w:color w:val="000000"/>
          <w:sz w:val="18"/>
          <w:szCs w:val="18"/>
          <w:lang w:eastAsia="tr-TR"/>
        </w:rPr>
        <w:t>) en geç saat 13:00’a kadar yukarıda belirtilen adresteki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20 - Söz konusu ihale 2886 sayılı Devlet İhale Kanunu’na göre düzenlenmiş olup istenen bütün bilgi ve belgelerin (teklif mektupları ve geçici teminatlar</w:t>
      </w:r>
      <w:r w:rsidRPr="00FE3A64">
        <w:rPr>
          <w:rFonts w:ascii="Times New Roman" w:eastAsia="Times New Roman" w:hAnsi="Times New Roman" w:cs="Times New Roman"/>
          <w:color w:val="000000"/>
          <w:sz w:val="18"/>
          <w:lang w:eastAsia="tr-TR"/>
        </w:rPr>
        <w:t> </w:t>
      </w:r>
      <w:proofErr w:type="gramStart"/>
      <w:r w:rsidRPr="00FE3A64">
        <w:rPr>
          <w:rFonts w:ascii="Times New Roman" w:eastAsia="Times New Roman" w:hAnsi="Times New Roman" w:cs="Times New Roman"/>
          <w:color w:val="000000"/>
          <w:sz w:val="18"/>
          <w:lang w:eastAsia="tr-TR"/>
        </w:rPr>
        <w:t>dahil</w:t>
      </w:r>
      <w:proofErr w:type="gramEnd"/>
      <w:r w:rsidRPr="00FE3A64">
        <w:rPr>
          <w:rFonts w:ascii="Times New Roman" w:eastAsia="Times New Roman" w:hAnsi="Times New Roman" w:cs="Times New Roman"/>
          <w:color w:val="000000"/>
          <w:sz w:val="18"/>
          <w:szCs w:val="18"/>
          <w:lang w:eastAsia="tr-TR"/>
        </w:rPr>
        <w:t>) bu Kanuna uygun olması gerekmektedir.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21 -</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pacing w:val="-2"/>
          <w:sz w:val="18"/>
          <w:szCs w:val="18"/>
          <w:lang w:eastAsia="tr-TR"/>
        </w:rPr>
        <w:t>Telgraf veya</w:t>
      </w:r>
      <w:r w:rsidRPr="00FE3A64">
        <w:rPr>
          <w:rFonts w:ascii="Times New Roman" w:eastAsia="Times New Roman" w:hAnsi="Times New Roman" w:cs="Times New Roman"/>
          <w:color w:val="000000"/>
          <w:spacing w:val="-2"/>
          <w:sz w:val="18"/>
          <w:lang w:eastAsia="tr-TR"/>
        </w:rPr>
        <w:t> Faks’la </w:t>
      </w:r>
      <w:r w:rsidRPr="00FE3A64">
        <w:rPr>
          <w:rFonts w:ascii="Times New Roman" w:eastAsia="Times New Roman" w:hAnsi="Times New Roman" w:cs="Times New Roman"/>
          <w:color w:val="000000"/>
          <w:spacing w:val="-2"/>
          <w:sz w:val="18"/>
          <w:szCs w:val="18"/>
          <w:lang w:eastAsia="tr-TR"/>
        </w:rPr>
        <w:t>yapılacak müracaatlar ve postada meydana gelebilecek gecikmeler</w:t>
      </w:r>
      <w:r w:rsidRPr="00FE3A64">
        <w:rPr>
          <w:rFonts w:ascii="Times New Roman" w:eastAsia="Times New Roman" w:hAnsi="Times New Roman" w:cs="Times New Roman"/>
          <w:color w:val="000000"/>
          <w:sz w:val="18"/>
          <w:lang w:eastAsia="tr-TR"/>
        </w:rPr>
        <w:t> </w:t>
      </w:r>
      <w:r w:rsidRPr="00FE3A64">
        <w:rPr>
          <w:rFonts w:ascii="Times New Roman" w:eastAsia="Times New Roman" w:hAnsi="Times New Roman" w:cs="Times New Roman"/>
          <w:color w:val="000000"/>
          <w:sz w:val="18"/>
          <w:szCs w:val="18"/>
          <w:lang w:eastAsia="tr-TR"/>
        </w:rPr>
        <w:t>kabul edilmeyecektir.</w:t>
      </w:r>
    </w:p>
    <w:p w:rsidR="00FE3A64" w:rsidRPr="00FE3A64" w:rsidRDefault="00FE3A64" w:rsidP="00FE3A64">
      <w:pPr>
        <w:spacing w:after="0" w:line="240" w:lineRule="atLeast"/>
        <w:ind w:firstLine="567"/>
        <w:jc w:val="both"/>
        <w:rPr>
          <w:rFonts w:ascii="Times New Roman" w:eastAsia="Times New Roman" w:hAnsi="Times New Roman" w:cs="Times New Roman"/>
          <w:color w:val="000000"/>
          <w:sz w:val="20"/>
          <w:szCs w:val="20"/>
          <w:lang w:eastAsia="tr-TR"/>
        </w:rPr>
      </w:pPr>
      <w:r w:rsidRPr="00FE3A64">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E3A64"/>
    <w:rsid w:val="00330F71"/>
    <w:rsid w:val="00513708"/>
    <w:rsid w:val="00590631"/>
    <w:rsid w:val="005A25C4"/>
    <w:rsid w:val="007430C4"/>
    <w:rsid w:val="007B020B"/>
    <w:rsid w:val="009105AB"/>
    <w:rsid w:val="009838B9"/>
    <w:rsid w:val="00A661B2"/>
    <w:rsid w:val="00AC4867"/>
    <w:rsid w:val="00D53C04"/>
    <w:rsid w:val="00E76CC1"/>
    <w:rsid w:val="00FE3A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E3A64"/>
  </w:style>
  <w:style w:type="character" w:customStyle="1" w:styleId="spelle">
    <w:name w:val="spelle"/>
    <w:basedOn w:val="VarsaylanParagrafYazTipi"/>
    <w:rsid w:val="00FE3A64"/>
  </w:style>
  <w:style w:type="character" w:customStyle="1" w:styleId="grame">
    <w:name w:val="grame"/>
    <w:basedOn w:val="VarsaylanParagrafYazTipi"/>
    <w:rsid w:val="00FE3A64"/>
  </w:style>
</w:styles>
</file>

<file path=word/webSettings.xml><?xml version="1.0" encoding="utf-8"?>
<w:webSettings xmlns:r="http://schemas.openxmlformats.org/officeDocument/2006/relationships" xmlns:w="http://schemas.openxmlformats.org/wordprocessingml/2006/main">
  <w:divs>
    <w:div w:id="1226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2014-07-24T06:05:00Z</dcterms:created>
  <dcterms:modified xsi:type="dcterms:W3CDTF">2014-07-24T06:16:00Z</dcterms:modified>
</cp:coreProperties>
</file>